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9CB6D" w14:textId="77777777" w:rsidR="00CA6008" w:rsidRDefault="00CA600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rPr>
          <w:rFonts w:ascii="Calibri" w:eastAsia="Calibri" w:hAnsi="Calibri" w:cs="Calibri"/>
          <w:u w:color="000000"/>
        </w:rPr>
      </w:pPr>
    </w:p>
    <w:p w14:paraId="2E1DED2A" w14:textId="77777777" w:rsidR="00CA6008" w:rsidRPr="003F33E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b/>
          <w:bCs/>
          <w:sz w:val="28"/>
          <w:szCs w:val="28"/>
          <w:u w:color="000000"/>
          <w:lang w:val="en-US"/>
        </w:rPr>
      </w:pPr>
      <w:r w:rsidRPr="003F33E8">
        <w:rPr>
          <w:rFonts w:ascii="Calibri" w:eastAsia="Calibri" w:hAnsi="Calibri" w:cs="Calibri"/>
          <w:color w:val="000000" w:themeColor="text1"/>
          <w:sz w:val="24"/>
          <w:szCs w:val="24"/>
          <w:u w:color="000000"/>
          <w:lang w:val="en-US"/>
        </w:rPr>
        <w:t>The ESOM regulations stipulate that there is a mandatory reading assignment for each ESOM Session as preparatory homework. The following instructions should help you to read the boo</w:t>
      </w:r>
      <w:r>
        <w:rPr>
          <w:rFonts w:ascii="Calibri" w:eastAsia="Calibri" w:hAnsi="Calibri" w:cs="Calibri"/>
          <w:sz w:val="24"/>
          <w:szCs w:val="24"/>
          <w:u w:color="000000"/>
          <w:lang w:val="en-US"/>
        </w:rPr>
        <w:t>ks productively and to summarize what you have learned in writing.</w:t>
      </w:r>
    </w:p>
    <w:p w14:paraId="4D20328F" w14:textId="77777777" w:rsidR="00CA6008" w:rsidRDefault="00CA600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b/>
          <w:bCs/>
          <w:sz w:val="28"/>
          <w:szCs w:val="28"/>
          <w:u w:color="000000"/>
          <w:lang w:val="en-US"/>
        </w:rPr>
      </w:pPr>
    </w:p>
    <w:p w14:paraId="67406AAB" w14:textId="77777777" w:rsidR="00CA600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b/>
          <w:bCs/>
          <w:sz w:val="24"/>
          <w:szCs w:val="24"/>
          <w:u w:color="000000"/>
          <w:lang w:val="en-US"/>
        </w:rPr>
      </w:pPr>
      <w:r>
        <w:rPr>
          <w:rFonts w:ascii="Calibri" w:eastAsia="Calibri" w:hAnsi="Calibri" w:cs="Calibri"/>
          <w:b/>
          <w:bCs/>
          <w:sz w:val="24"/>
          <w:szCs w:val="24"/>
          <w:u w:color="000000"/>
          <w:lang w:val="en-US"/>
        </w:rPr>
        <w:t>Preliminary remarks:</w:t>
      </w:r>
    </w:p>
    <w:p w14:paraId="2D491058" w14:textId="77777777" w:rsidR="00CA600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sz w:val="24"/>
          <w:szCs w:val="24"/>
          <w:u w:color="000000"/>
          <w:lang w:val="en-US"/>
        </w:rPr>
      </w:pPr>
      <w:r>
        <w:rPr>
          <w:rFonts w:ascii="Calibri" w:eastAsia="Calibri" w:hAnsi="Calibri" w:cs="Calibri"/>
          <w:sz w:val="24"/>
          <w:szCs w:val="24"/>
          <w:u w:color="000000"/>
          <w:lang w:val="en-US"/>
        </w:rPr>
        <w:t>The required reading and book review supplement your own personal study, discussion and reflection on each topic. Please submit your written book reviews to your trainer. Documentation of having done the required reading is a prerequisite for completing your training.</w:t>
      </w:r>
    </w:p>
    <w:p w14:paraId="6704BADC" w14:textId="77777777" w:rsidR="00CA6008" w:rsidRDefault="00CA600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sz w:val="24"/>
          <w:szCs w:val="24"/>
          <w:u w:color="000000"/>
          <w:lang w:val="en-US"/>
        </w:rPr>
      </w:pPr>
    </w:p>
    <w:p w14:paraId="3B818149" w14:textId="77777777" w:rsidR="00CA600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b/>
          <w:bCs/>
          <w:sz w:val="24"/>
          <w:szCs w:val="24"/>
          <w:u w:color="000000"/>
          <w:lang w:val="en-US"/>
        </w:rPr>
      </w:pPr>
      <w:r>
        <w:rPr>
          <w:rFonts w:ascii="Calibri" w:eastAsia="Calibri" w:hAnsi="Calibri" w:cs="Calibri"/>
          <w:b/>
          <w:bCs/>
          <w:sz w:val="24"/>
          <w:szCs w:val="24"/>
          <w:u w:color="000000"/>
          <w:lang w:val="en-US"/>
        </w:rPr>
        <w:t>Technical requirements:</w:t>
      </w:r>
    </w:p>
    <w:p w14:paraId="72498E8E" w14:textId="77777777" w:rsidR="00CA600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sz w:val="24"/>
          <w:szCs w:val="24"/>
          <w:u w:color="000000"/>
          <w:lang w:val="en-US"/>
        </w:rPr>
      </w:pPr>
      <w:r>
        <w:rPr>
          <w:rFonts w:ascii="Calibri" w:eastAsia="Calibri" w:hAnsi="Calibri" w:cs="Calibri"/>
          <w:sz w:val="24"/>
          <w:szCs w:val="24"/>
          <w:u w:color="000000"/>
          <w:lang w:val="en-US"/>
        </w:rPr>
        <w:t>Length: Two sides (DIN/A4) for each book</w:t>
      </w:r>
    </w:p>
    <w:p w14:paraId="0AEED0E7" w14:textId="77777777" w:rsidR="00CA600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sz w:val="24"/>
          <w:szCs w:val="24"/>
          <w:u w:color="000000"/>
          <w:lang w:val="en-US"/>
        </w:rPr>
      </w:pPr>
      <w:r>
        <w:rPr>
          <w:rFonts w:ascii="Calibri" w:eastAsia="Calibri" w:hAnsi="Calibri" w:cs="Calibri"/>
          <w:sz w:val="24"/>
          <w:szCs w:val="24"/>
          <w:u w:color="000000"/>
          <w:lang w:val="en-US"/>
        </w:rPr>
        <w:t>Format: Typed. Font: 12 point Times, Times New Roman or Palatino. Margins: approximately 3cm on all sides.</w:t>
      </w:r>
    </w:p>
    <w:p w14:paraId="06D0F661" w14:textId="77777777" w:rsidR="00CA600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sz w:val="24"/>
          <w:szCs w:val="24"/>
          <w:u w:color="000000"/>
          <w:lang w:val="en-US"/>
        </w:rPr>
      </w:pPr>
      <w:r>
        <w:rPr>
          <w:rFonts w:ascii="Calibri" w:eastAsia="Calibri" w:hAnsi="Calibri" w:cs="Calibri"/>
          <w:sz w:val="24"/>
          <w:szCs w:val="24"/>
          <w:u w:color="000000"/>
          <w:lang w:val="en-US"/>
        </w:rPr>
        <w:t>Language: Mother tongue or English (your choice)</w:t>
      </w:r>
    </w:p>
    <w:p w14:paraId="19888D28" w14:textId="77777777" w:rsidR="00CA6008" w:rsidRDefault="00CA600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sz w:val="24"/>
          <w:szCs w:val="24"/>
          <w:u w:color="000000"/>
          <w:lang w:val="en-US"/>
        </w:rPr>
      </w:pPr>
    </w:p>
    <w:p w14:paraId="269BE790" w14:textId="77777777" w:rsidR="00CA600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b/>
          <w:bCs/>
          <w:sz w:val="28"/>
          <w:szCs w:val="28"/>
          <w:u w:color="000000"/>
          <w:lang w:val="en-US"/>
        </w:rPr>
      </w:pPr>
      <w:r>
        <w:rPr>
          <w:rFonts w:ascii="Calibri" w:eastAsia="Calibri" w:hAnsi="Calibri" w:cs="Calibri"/>
          <w:b/>
          <w:bCs/>
          <w:sz w:val="28"/>
          <w:szCs w:val="28"/>
          <w:u w:color="000000"/>
          <w:lang w:val="en-US"/>
        </w:rPr>
        <w:t>The book review has three parts:</w:t>
      </w:r>
    </w:p>
    <w:p w14:paraId="460F4359" w14:textId="77777777" w:rsidR="00CA600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sz w:val="24"/>
          <w:szCs w:val="24"/>
          <w:u w:color="000000"/>
          <w:lang w:val="en-US"/>
        </w:rPr>
      </w:pPr>
      <w:r>
        <w:rPr>
          <w:rFonts w:ascii="Calibri" w:eastAsia="Calibri" w:hAnsi="Calibri" w:cs="Calibri"/>
          <w:b/>
          <w:bCs/>
          <w:sz w:val="24"/>
          <w:szCs w:val="24"/>
          <w:u w:color="000000"/>
          <w:lang w:val="en-US"/>
        </w:rPr>
        <w:t xml:space="preserve">1. Summary </w:t>
      </w:r>
      <w:r>
        <w:rPr>
          <w:rFonts w:ascii="Calibri" w:eastAsia="Calibri" w:hAnsi="Calibri" w:cs="Calibri"/>
          <w:u w:color="000000"/>
          <w:lang w:val="en-US"/>
        </w:rPr>
        <w:t>(half a page)</w:t>
      </w:r>
      <w:r>
        <w:rPr>
          <w:rFonts w:ascii="Calibri" w:eastAsia="Calibri" w:hAnsi="Calibri" w:cs="Calibri"/>
          <w:sz w:val="24"/>
          <w:szCs w:val="24"/>
          <w:u w:color="000000"/>
          <w:lang w:val="en-US"/>
        </w:rPr>
        <w:t>:</w:t>
      </w:r>
    </w:p>
    <w:p w14:paraId="52978479" w14:textId="77777777" w:rsidR="00CA600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sz w:val="24"/>
          <w:szCs w:val="24"/>
          <w:u w:color="000000"/>
          <w:lang w:val="en-US"/>
        </w:rPr>
      </w:pPr>
      <w:r>
        <w:rPr>
          <w:rFonts w:ascii="Calibri" w:eastAsia="Calibri" w:hAnsi="Calibri" w:cs="Calibri"/>
          <w:sz w:val="24"/>
          <w:szCs w:val="24"/>
          <w:u w:color="000000"/>
          <w:lang w:val="en-US"/>
        </w:rPr>
        <w:t>Summarize the main subject and scope of the book. What is it about? What topics are covered? The author should be able to recognize your summary as factually correct and accurate.</w:t>
      </w:r>
    </w:p>
    <w:p w14:paraId="19C1F951" w14:textId="77777777" w:rsidR="00CA600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sz w:val="24"/>
          <w:szCs w:val="24"/>
          <w:u w:color="000000"/>
          <w:lang w:val="en-US"/>
        </w:rPr>
      </w:pPr>
      <w:r>
        <w:rPr>
          <w:rFonts w:ascii="Calibri" w:eastAsia="Calibri" w:hAnsi="Calibri" w:cs="Calibri"/>
          <w:b/>
          <w:bCs/>
          <w:sz w:val="24"/>
          <w:szCs w:val="24"/>
          <w:u w:color="000000"/>
          <w:lang w:val="en-US"/>
        </w:rPr>
        <w:t xml:space="preserve">2. Critical evaluation </w:t>
      </w:r>
      <w:r>
        <w:rPr>
          <w:rFonts w:ascii="Calibri" w:eastAsia="Calibri" w:hAnsi="Calibri" w:cs="Calibri"/>
          <w:u w:color="000000"/>
          <w:lang w:val="en-US"/>
        </w:rPr>
        <w:t>(half a page)</w:t>
      </w:r>
      <w:r>
        <w:rPr>
          <w:rFonts w:ascii="Calibri" w:eastAsia="Calibri" w:hAnsi="Calibri" w:cs="Calibri"/>
          <w:sz w:val="24"/>
          <w:szCs w:val="24"/>
          <w:u w:color="000000"/>
          <w:lang w:val="en-US"/>
        </w:rPr>
        <w:t>:</w:t>
      </w:r>
    </w:p>
    <w:p w14:paraId="4186465B" w14:textId="77777777" w:rsidR="00CA600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sz w:val="24"/>
          <w:szCs w:val="24"/>
          <w:u w:color="000000"/>
          <w:lang w:val="en-US"/>
        </w:rPr>
      </w:pPr>
      <w:r>
        <w:rPr>
          <w:rFonts w:ascii="Calibri" w:eastAsia="Calibri" w:hAnsi="Calibri" w:cs="Calibri"/>
          <w:sz w:val="24"/>
          <w:szCs w:val="24"/>
          <w:u w:color="000000"/>
          <w:lang w:val="en-US"/>
        </w:rPr>
        <w:t>What makes this book unique (strong points)? What surprised you positively? What gaps in content or presentation did you notice (weak points)? Did you expect more in any area? If so, what? Who should be reading this book and why (information about the target group that the author has in mind)? Have you read other books on this subject that you would recommend instead of or in addition to this book?</w:t>
      </w:r>
    </w:p>
    <w:p w14:paraId="5745F829" w14:textId="77777777" w:rsidR="00CA600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sz w:val="24"/>
          <w:szCs w:val="24"/>
          <w:u w:color="000000"/>
          <w:lang w:val="en-US"/>
        </w:rPr>
      </w:pPr>
      <w:r>
        <w:rPr>
          <w:rFonts w:ascii="Calibri" w:eastAsia="Calibri" w:hAnsi="Calibri" w:cs="Calibri"/>
          <w:b/>
          <w:bCs/>
          <w:sz w:val="24"/>
          <w:szCs w:val="24"/>
          <w:u w:color="000000"/>
          <w:lang w:val="en-US"/>
        </w:rPr>
        <w:t xml:space="preserve"> 3. Personal response</w:t>
      </w:r>
      <w:r>
        <w:rPr>
          <w:rFonts w:ascii="Calibri" w:eastAsia="Calibri" w:hAnsi="Calibri" w:cs="Calibri"/>
          <w:b/>
          <w:bCs/>
          <w:u w:color="000000"/>
          <w:lang w:val="en-US"/>
        </w:rPr>
        <w:t xml:space="preserve"> </w:t>
      </w:r>
      <w:r>
        <w:rPr>
          <w:rFonts w:ascii="Calibri" w:eastAsia="Calibri" w:hAnsi="Calibri" w:cs="Calibri"/>
          <w:u w:color="000000"/>
          <w:lang w:val="en-US"/>
        </w:rPr>
        <w:t>(one page)</w:t>
      </w:r>
      <w:r>
        <w:rPr>
          <w:rFonts w:ascii="Calibri" w:eastAsia="Calibri" w:hAnsi="Calibri" w:cs="Calibri"/>
          <w:sz w:val="24"/>
          <w:szCs w:val="24"/>
          <w:u w:color="000000"/>
          <w:lang w:val="en-US"/>
        </w:rPr>
        <w:t>:</w:t>
      </w:r>
    </w:p>
    <w:p w14:paraId="324E1456" w14:textId="77777777" w:rsidR="00CA600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rFonts w:ascii="Calibri" w:eastAsia="Calibri" w:hAnsi="Calibri" w:cs="Calibri"/>
          <w:sz w:val="24"/>
          <w:szCs w:val="24"/>
          <w:u w:color="000000"/>
          <w:lang w:val="en-US"/>
        </w:rPr>
      </w:pPr>
      <w:r>
        <w:rPr>
          <w:rFonts w:ascii="Calibri" w:eastAsia="Calibri" w:hAnsi="Calibri" w:cs="Calibri"/>
          <w:sz w:val="24"/>
          <w:szCs w:val="24"/>
          <w:u w:color="000000"/>
          <w:lang w:val="en-US"/>
        </w:rPr>
        <w:t>The entire second page is for your personal reflection and examination of the book. The following guiding questions can help you:</w:t>
      </w:r>
    </w:p>
    <w:p w14:paraId="786F001B" w14:textId="77777777" w:rsidR="00CA6008" w:rsidRPr="003F33E8" w:rsidRDefault="00C054F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40" w:line="259" w:lineRule="auto"/>
        <w:rPr>
          <w:lang w:val="en-US"/>
        </w:rPr>
      </w:pPr>
      <w:r>
        <w:rPr>
          <w:rFonts w:ascii="Calibri" w:eastAsia="Calibri" w:hAnsi="Calibri" w:cs="Calibri"/>
          <w:sz w:val="24"/>
          <w:szCs w:val="24"/>
          <w:u w:color="000000"/>
          <w:lang w:val="en-US"/>
        </w:rPr>
        <w:t>To what extent did this book help you gain new knowledge for future ministry work or evaluate past ministry work? To what extent did the book help clarify your current views on your convictions/ministry work/counseling? What new insights cause you to rethink and possibly make corrections in your lifestyle and/or ministry practice? What specific changes in your ministry work need to be made after reading this book? How does this book help equip you in the areas of theology, ministry work, counseling or character and walk with God?</w:t>
      </w:r>
    </w:p>
    <w:sectPr w:rsidR="00CA6008" w:rsidRPr="003F33E8">
      <w:headerReference w:type="default" r:id="rId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C4574" w14:textId="77777777" w:rsidR="00C054FA" w:rsidRDefault="00C054FA">
      <w:r>
        <w:separator/>
      </w:r>
    </w:p>
  </w:endnote>
  <w:endnote w:type="continuationSeparator" w:id="0">
    <w:p w14:paraId="012B555A" w14:textId="77777777" w:rsidR="00C054FA" w:rsidRDefault="00C0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E2532" w14:textId="77777777" w:rsidR="00C054FA" w:rsidRDefault="00C054FA">
      <w:r>
        <w:separator/>
      </w:r>
    </w:p>
  </w:footnote>
  <w:footnote w:type="continuationSeparator" w:id="0">
    <w:p w14:paraId="5927EF96" w14:textId="77777777" w:rsidR="00C054FA" w:rsidRDefault="00C0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39EAC" w14:textId="42E86C6D" w:rsidR="00CA6008" w:rsidRPr="003F33E8" w:rsidRDefault="00C054FA">
    <w:pPr>
      <w:pStyle w:val="HeaderFooter"/>
      <w:tabs>
        <w:tab w:val="clear" w:pos="9020"/>
        <w:tab w:val="center" w:pos="4819"/>
        <w:tab w:val="right" w:pos="9638"/>
      </w:tabs>
      <w:spacing w:after="160" w:line="259" w:lineRule="auto"/>
      <w:rPr>
        <w:color w:val="FFC000"/>
      </w:rPr>
    </w:pPr>
    <w:r w:rsidRPr="003F33E8">
      <w:rPr>
        <w:rFonts w:ascii="Calibri" w:eastAsia="Calibri" w:hAnsi="Calibri" w:cs="Calibri"/>
        <w:b/>
        <w:bCs/>
        <w:color w:val="FFC000"/>
        <w:sz w:val="48"/>
        <w:szCs w:val="48"/>
        <w:u w:color="5B9BD5"/>
        <w14:shadow w14:blurRad="25400" w14:dist="38100" w14:dir="2700000" w14:sx="100000" w14:sy="100000" w14:kx="0" w14:ky="0" w14:algn="tl">
          <w14:srgbClr w14:val="5B9BD5">
            <w14:alpha w14:val="50000"/>
          </w14:srgbClr>
        </w14:shadow>
        <w14:textOutline w14:w="9525" w14:cap="flat" w14:cmpd="sng" w14:algn="ctr">
          <w14:solidFill>
            <w14:srgbClr w14:val="FFFFFF"/>
          </w14:solidFill>
          <w14:prstDash w14:val="solid"/>
          <w14:round/>
        </w14:textOutline>
      </w:rPr>
      <w:t xml:space="preserve">Book reviews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displayBackgroundShape/>
  <w:proofState w:spelling="clean" w:grammar="clean"/>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008"/>
    <w:rsid w:val="003F33E8"/>
    <w:rsid w:val="006F46DC"/>
    <w:rsid w:val="00C054FA"/>
    <w:rsid w:val="00CA6008"/>
    <w:rsid w:val="00F764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274AC5D"/>
  <w15:docId w15:val="{B2F9F987-90DB-824F-845F-987135DC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En-tte">
    <w:name w:val="header"/>
    <w:basedOn w:val="Normal"/>
    <w:link w:val="En-tteCar"/>
    <w:uiPriority w:val="99"/>
    <w:unhideWhenUsed/>
    <w:rsid w:val="003F33E8"/>
    <w:pPr>
      <w:tabs>
        <w:tab w:val="center" w:pos="4536"/>
        <w:tab w:val="right" w:pos="9072"/>
      </w:tabs>
    </w:pPr>
  </w:style>
  <w:style w:type="character" w:customStyle="1" w:styleId="En-tteCar">
    <w:name w:val="En-tête Car"/>
    <w:basedOn w:val="Policepardfaut"/>
    <w:link w:val="En-tte"/>
    <w:uiPriority w:val="99"/>
    <w:rsid w:val="003F33E8"/>
    <w:rPr>
      <w:sz w:val="24"/>
      <w:szCs w:val="24"/>
      <w:lang w:val="en-US" w:eastAsia="en-US"/>
    </w:rPr>
  </w:style>
  <w:style w:type="paragraph" w:styleId="Pieddepage">
    <w:name w:val="footer"/>
    <w:basedOn w:val="Normal"/>
    <w:link w:val="PieddepageCar"/>
    <w:uiPriority w:val="99"/>
    <w:unhideWhenUsed/>
    <w:rsid w:val="003F33E8"/>
    <w:pPr>
      <w:tabs>
        <w:tab w:val="center" w:pos="4536"/>
        <w:tab w:val="right" w:pos="9072"/>
      </w:tabs>
    </w:pPr>
  </w:style>
  <w:style w:type="character" w:customStyle="1" w:styleId="PieddepageCar">
    <w:name w:val="Pied de page Car"/>
    <w:basedOn w:val="Policepardfaut"/>
    <w:link w:val="Pieddepage"/>
    <w:uiPriority w:val="99"/>
    <w:rsid w:val="003F33E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1813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King</cp:lastModifiedBy>
  <cp:revision>2</cp:revision>
  <cp:lastPrinted>2021-02-14T13:35:00Z</cp:lastPrinted>
  <dcterms:created xsi:type="dcterms:W3CDTF">2024-08-23T13:21:00Z</dcterms:created>
  <dcterms:modified xsi:type="dcterms:W3CDTF">2024-08-23T13:21:00Z</dcterms:modified>
</cp:coreProperties>
</file>